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1B6B" w:rsidRDefault="00B81B6B" w:rsidP="00B81B6B">
      <w:pPr>
        <w:rPr>
          <w:rFonts w:ascii="微软雅黑" w:eastAsia="微软雅黑" w:hAnsi="微软雅黑"/>
          <w:b/>
          <w:sz w:val="28"/>
          <w:szCs w:val="28"/>
          <w:u w:val="single"/>
        </w:rPr>
      </w:pPr>
      <w:r>
        <w:rPr>
          <w:noProof/>
          <w:lang w:eastAsia="zh-TW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12242800</wp:posOffset>
            </wp:positionH>
            <wp:positionV relativeFrom="topMargin">
              <wp:posOffset>10947400</wp:posOffset>
            </wp:positionV>
            <wp:extent cx="457200" cy="330200"/>
            <wp:effectExtent l="0" t="0" r="0" b="0"/>
            <wp:wrapNone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3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微软雅黑" w:eastAsia="微软雅黑" w:hAnsi="微软雅黑" w:hint="eastAsia"/>
          <w:b/>
          <w:sz w:val="28"/>
          <w:szCs w:val="28"/>
          <w:u w:val="single"/>
        </w:rPr>
        <w:t>第四章    光现象</w:t>
      </w:r>
    </w:p>
    <w:p w:rsidR="00B81B6B" w:rsidRPr="00B81B6B" w:rsidRDefault="00B81B6B" w:rsidP="00B81B6B">
      <w:pPr>
        <w:jc w:val="center"/>
        <w:rPr>
          <w:rFonts w:ascii="微软雅黑" w:eastAsia="微软雅黑" w:hAnsi="微软雅黑" w:hint="eastAsia"/>
          <w:b/>
          <w:color w:val="00B0F0"/>
          <w:sz w:val="36"/>
          <w:szCs w:val="28"/>
        </w:rPr>
      </w:pPr>
      <w:r w:rsidRPr="00B81B6B">
        <w:rPr>
          <w:rFonts w:ascii="微软雅黑" w:eastAsia="微软雅黑" w:hAnsi="微软雅黑" w:hint="eastAsia"/>
          <w:b/>
          <w:color w:val="00B0F0"/>
          <w:sz w:val="36"/>
          <w:szCs w:val="28"/>
        </w:rPr>
        <w:t>4.2</w:t>
      </w:r>
      <w:r w:rsidRPr="00B81B6B">
        <w:rPr>
          <w:rFonts w:ascii="微软雅黑" w:eastAsia="微软雅黑" w:hAnsi="微软雅黑" w:hint="eastAsia"/>
          <w:b/>
          <w:color w:val="00B0F0"/>
          <w:sz w:val="36"/>
          <w:szCs w:val="28"/>
        </w:rPr>
        <w:t xml:space="preserve"> 光的反射</w:t>
      </w:r>
    </w:p>
    <w:p w:rsidR="00D05EE5" w:rsidRPr="00D05EE5" w:rsidRDefault="00D05EE5" w:rsidP="00D05EE5">
      <w:pPr>
        <w:jc w:val="center"/>
        <w:rPr>
          <w:rFonts w:ascii="微软雅黑" w:eastAsia="微软雅黑" w:hAnsi="微软雅黑" w:hint="eastAsia"/>
          <w:b/>
          <w:color w:val="00B0F0"/>
          <w:sz w:val="28"/>
          <w:szCs w:val="28"/>
        </w:rPr>
      </w:pPr>
      <w:r w:rsidRPr="00D05EE5">
        <w:rPr>
          <w:rFonts w:ascii="微软雅黑" w:eastAsia="微软雅黑" w:hAnsi="微软雅黑" w:hint="eastAsia"/>
          <w:b/>
          <w:color w:val="00B0F0"/>
          <w:sz w:val="28"/>
          <w:szCs w:val="28"/>
        </w:rPr>
        <w:t>第2课时  镜面反射和漫反射  反射作图</w:t>
      </w:r>
    </w:p>
    <w:p w:rsidR="00E340AC" w:rsidRPr="0043069C" w:rsidRDefault="00E340AC" w:rsidP="00E340AC">
      <w:pPr>
        <w:spacing w:line="360" w:lineRule="auto"/>
        <w:rPr>
          <w:rFonts w:ascii="宋体" w:hAnsi="宋体"/>
          <w:szCs w:val="21"/>
        </w:rPr>
      </w:pPr>
      <w:bookmarkStart w:id="0" w:name="_GoBack"/>
      <w:bookmarkEnd w:id="0"/>
      <w:r w:rsidRPr="0043069C">
        <w:rPr>
          <w:rFonts w:ascii="宋体" w:hAnsi="宋体" w:hint="eastAsia"/>
          <w:szCs w:val="21"/>
        </w:rPr>
        <w:t>1.</w:t>
      </w:r>
      <w:r w:rsidRPr="0043069C">
        <w:rPr>
          <w:rFonts w:ascii="宋体" w:hAnsi="宋体"/>
          <w:szCs w:val="21"/>
        </w:rPr>
        <w:t>下列关于光现象及其形成原因的说法，错误的是</w:t>
      </w:r>
      <w:r w:rsidRPr="0043069C">
        <w:rPr>
          <w:rFonts w:ascii="宋体" w:hAnsi="宋体" w:hint="eastAsia"/>
          <w:szCs w:val="21"/>
        </w:rPr>
        <w:t>（    ）</w:t>
      </w:r>
    </w:p>
    <w:p w:rsidR="00E340AC" w:rsidRPr="0043069C" w:rsidRDefault="00E340AC" w:rsidP="00E340AC">
      <w:pPr>
        <w:spacing w:line="360" w:lineRule="auto"/>
        <w:rPr>
          <w:rFonts w:ascii="宋体" w:hAnsi="宋体" w:hint="eastAsia"/>
          <w:szCs w:val="21"/>
        </w:rPr>
      </w:pPr>
      <w:r w:rsidRPr="0043069C">
        <w:rPr>
          <w:rFonts w:ascii="宋体" w:hAnsi="宋体"/>
          <w:szCs w:val="21"/>
        </w:rPr>
        <w:t>A.黑板反光---------</w:t>
      </w:r>
      <w:r>
        <w:rPr>
          <w:rFonts w:ascii="宋体" w:hAnsi="宋体" w:hint="eastAsia"/>
          <w:szCs w:val="21"/>
        </w:rPr>
        <w:t xml:space="preserve"> </w:t>
      </w:r>
      <w:r w:rsidRPr="0043069C">
        <w:rPr>
          <w:rFonts w:ascii="宋体" w:hAnsi="宋体"/>
          <w:szCs w:val="21"/>
        </w:rPr>
        <w:t>光的</w:t>
      </w:r>
      <w:r w:rsidRPr="0043069C">
        <w:rPr>
          <w:rFonts w:ascii="宋体" w:hAnsi="宋体" w:hint="eastAsia"/>
          <w:szCs w:val="21"/>
        </w:rPr>
        <w:t>漫</w:t>
      </w:r>
      <w:r w:rsidRPr="0043069C">
        <w:rPr>
          <w:rFonts w:ascii="宋体" w:hAnsi="宋体"/>
          <w:szCs w:val="21"/>
        </w:rPr>
        <w:t xml:space="preserve">反射       </w:t>
      </w:r>
    </w:p>
    <w:p w:rsidR="00E340AC" w:rsidRPr="0043069C" w:rsidRDefault="00E340AC" w:rsidP="00E340AC">
      <w:pPr>
        <w:spacing w:line="360" w:lineRule="auto"/>
        <w:rPr>
          <w:rFonts w:ascii="宋体" w:hAnsi="宋体"/>
          <w:szCs w:val="21"/>
        </w:rPr>
      </w:pPr>
      <w:r w:rsidRPr="0043069C">
        <w:rPr>
          <w:rFonts w:ascii="宋体" w:hAnsi="宋体"/>
          <w:szCs w:val="21"/>
        </w:rPr>
        <w:t>B.水中倒影----------光的反射</w:t>
      </w:r>
    </w:p>
    <w:p w:rsidR="00E340AC" w:rsidRPr="0043069C" w:rsidRDefault="00E340AC" w:rsidP="00E340AC">
      <w:pPr>
        <w:spacing w:line="360" w:lineRule="auto"/>
        <w:rPr>
          <w:rFonts w:ascii="宋体" w:hAnsi="宋体" w:hint="eastAsia"/>
          <w:szCs w:val="21"/>
        </w:rPr>
      </w:pPr>
      <w:r w:rsidRPr="0043069C">
        <w:rPr>
          <w:rFonts w:ascii="宋体" w:hAnsi="宋体" w:hint="eastAsia"/>
          <w:szCs w:val="21"/>
        </w:rPr>
        <w:t>C.</w:t>
      </w:r>
      <w:r w:rsidRPr="0043069C">
        <w:rPr>
          <w:rFonts w:ascii="宋体" w:hAnsi="宋体"/>
          <w:szCs w:val="21"/>
        </w:rPr>
        <w:t>树下光斑------</w:t>
      </w:r>
      <w:r>
        <w:rPr>
          <w:rFonts w:ascii="宋体" w:hAnsi="宋体" w:hint="eastAsia"/>
          <w:szCs w:val="21"/>
        </w:rPr>
        <w:t>----</w:t>
      </w:r>
      <w:proofErr w:type="gramStart"/>
      <w:r w:rsidRPr="0043069C">
        <w:rPr>
          <w:rFonts w:ascii="宋体" w:hAnsi="宋体"/>
          <w:szCs w:val="21"/>
        </w:rPr>
        <w:t>光沿直线传播</w:t>
      </w:r>
      <w:proofErr w:type="gramEnd"/>
      <w:r w:rsidRPr="0043069C">
        <w:rPr>
          <w:rFonts w:ascii="宋体" w:hAnsi="宋体"/>
          <w:szCs w:val="21"/>
        </w:rPr>
        <w:t xml:space="preserve">      </w:t>
      </w:r>
    </w:p>
    <w:p w:rsidR="00E340AC" w:rsidRPr="0043069C" w:rsidRDefault="00E340AC" w:rsidP="00E340AC">
      <w:pPr>
        <w:spacing w:line="360" w:lineRule="auto"/>
        <w:rPr>
          <w:rFonts w:ascii="宋体" w:hAnsi="宋体"/>
          <w:szCs w:val="21"/>
        </w:rPr>
      </w:pPr>
      <w:r w:rsidRPr="0043069C">
        <w:rPr>
          <w:rFonts w:ascii="宋体" w:hAnsi="宋体"/>
          <w:szCs w:val="21"/>
        </w:rPr>
        <w:t>D.</w:t>
      </w:r>
      <w:r w:rsidRPr="0043069C">
        <w:rPr>
          <w:rFonts w:ascii="宋体" w:hAnsi="宋体" w:hint="eastAsia"/>
          <w:szCs w:val="21"/>
        </w:rPr>
        <w:t>看到本身不发光的物体</w:t>
      </w:r>
      <w:r w:rsidRPr="0043069C">
        <w:rPr>
          <w:rFonts w:ascii="宋体" w:hAnsi="宋体"/>
          <w:szCs w:val="21"/>
        </w:rPr>
        <w:t>---------光的</w:t>
      </w:r>
      <w:r w:rsidRPr="0043069C">
        <w:rPr>
          <w:rFonts w:ascii="宋体" w:hAnsi="宋体" w:hint="eastAsia"/>
          <w:szCs w:val="21"/>
        </w:rPr>
        <w:t>漫反</w:t>
      </w:r>
      <w:r w:rsidRPr="0043069C">
        <w:rPr>
          <w:rFonts w:ascii="宋体" w:hAnsi="宋体"/>
          <w:szCs w:val="21"/>
        </w:rPr>
        <w:t>射</w:t>
      </w:r>
    </w:p>
    <w:p w:rsidR="00E340AC" w:rsidRDefault="00E340AC" w:rsidP="00E340AC">
      <w:pPr>
        <w:spacing w:line="360" w:lineRule="auto"/>
      </w:pPr>
      <w:r w:rsidRPr="0092432C">
        <w:rPr>
          <w:rFonts w:ascii="宋体" w:hAnsi="宋体" w:hint="eastAsia"/>
        </w:rPr>
        <w:t>2</w:t>
      </w:r>
      <w:r>
        <w:rPr>
          <w:rFonts w:hint="eastAsia"/>
        </w:rPr>
        <w:t>.</w:t>
      </w:r>
      <w:r>
        <w:t>教室的墙壁对光产生的现象是（</w:t>
      </w:r>
      <w:r>
        <w:rPr>
          <w:rFonts w:hint="eastAsia"/>
        </w:rPr>
        <w:t xml:space="preserve">    </w:t>
      </w:r>
      <w:r>
        <w:t>）</w:t>
      </w:r>
    </w:p>
    <w:p w:rsidR="00E340AC" w:rsidRPr="00C02DCE" w:rsidRDefault="00E340AC" w:rsidP="00E340AC">
      <w:pPr>
        <w:spacing w:line="360" w:lineRule="auto"/>
        <w:rPr>
          <w:rFonts w:ascii="宋体" w:hAnsi="宋体"/>
        </w:rPr>
      </w:pPr>
      <w:r w:rsidRPr="00C02DCE">
        <w:rPr>
          <w:rFonts w:ascii="宋体" w:hAnsi="宋体"/>
        </w:rPr>
        <w:t>A．镜面反射</w:t>
      </w:r>
      <w:r w:rsidRPr="00C02DCE">
        <w:rPr>
          <w:rFonts w:ascii="宋体" w:hAnsi="宋体" w:hint="eastAsia"/>
        </w:rPr>
        <w:t xml:space="preserve">      </w:t>
      </w:r>
      <w:r w:rsidRPr="00C02DCE">
        <w:rPr>
          <w:rFonts w:ascii="宋体" w:hAnsi="宋体"/>
        </w:rPr>
        <w:t>B．漫反射</w:t>
      </w:r>
      <w:r w:rsidRPr="00C02DCE">
        <w:rPr>
          <w:rFonts w:ascii="宋体" w:hAnsi="宋体" w:hint="eastAsia"/>
        </w:rPr>
        <w:t xml:space="preserve">      </w:t>
      </w:r>
      <w:r w:rsidRPr="00C02DCE">
        <w:rPr>
          <w:rFonts w:ascii="宋体" w:hAnsi="宋体"/>
        </w:rPr>
        <w:t>C．不发生反射</w:t>
      </w:r>
      <w:r w:rsidRPr="00C02DCE">
        <w:rPr>
          <w:rFonts w:ascii="宋体" w:hAnsi="宋体" w:hint="eastAsia"/>
        </w:rPr>
        <w:t xml:space="preserve">      </w:t>
      </w:r>
      <w:r w:rsidRPr="00C02DCE">
        <w:rPr>
          <w:rFonts w:ascii="宋体" w:hAnsi="宋体"/>
        </w:rPr>
        <w:t>D．两种反射同时产生</w:t>
      </w:r>
    </w:p>
    <w:p w:rsidR="00E340AC" w:rsidRDefault="00E340AC" w:rsidP="00E340AC">
      <w:pPr>
        <w:widowControl/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spacing w:line="360" w:lineRule="auto"/>
        <w:jc w:val="left"/>
        <w:textAlignment w:val="center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3.下列说法正确的是（    ）</w:t>
      </w:r>
    </w:p>
    <w:p w:rsidR="00E340AC" w:rsidRPr="00C02DCE" w:rsidRDefault="00E340AC" w:rsidP="00E340AC">
      <w:pPr>
        <w:pStyle w:val="a4"/>
        <w:spacing w:line="360" w:lineRule="auto"/>
        <w:rPr>
          <w:sz w:val="21"/>
          <w:szCs w:val="21"/>
        </w:rPr>
      </w:pPr>
      <w:r w:rsidRPr="00C02DCE">
        <w:rPr>
          <w:rFonts w:hint="eastAsia"/>
          <w:sz w:val="21"/>
          <w:szCs w:val="21"/>
        </w:rPr>
        <w:t>A.</w:t>
      </w:r>
      <w:r w:rsidRPr="00C02DCE">
        <w:rPr>
          <w:sz w:val="21"/>
          <w:szCs w:val="21"/>
        </w:rPr>
        <w:t>漫反射不遵守光的反射定律</w:t>
      </w:r>
    </w:p>
    <w:p w:rsidR="00E340AC" w:rsidRPr="00C02DCE" w:rsidRDefault="00E340AC" w:rsidP="00E340AC">
      <w:pPr>
        <w:widowControl/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spacing w:line="360" w:lineRule="auto"/>
        <w:jc w:val="left"/>
        <w:textAlignment w:val="center"/>
        <w:rPr>
          <w:rFonts w:ascii="宋体" w:hAnsi="宋体" w:hint="eastAsia"/>
          <w:szCs w:val="21"/>
        </w:rPr>
      </w:pPr>
      <w:r w:rsidRPr="00C02DCE">
        <w:rPr>
          <w:rFonts w:ascii="宋体" w:hAnsi="宋体" w:hint="eastAsia"/>
          <w:szCs w:val="21"/>
        </w:rPr>
        <w:t>B.</w:t>
      </w:r>
      <w:r w:rsidRPr="00C02DCE">
        <w:rPr>
          <w:rFonts w:ascii="宋体" w:hAnsi="宋体"/>
          <w:szCs w:val="21"/>
        </w:rPr>
        <w:t>光在任何物体的表面上都会发生漫反射</w:t>
      </w:r>
    </w:p>
    <w:p w:rsidR="00E340AC" w:rsidRPr="00C02DCE" w:rsidRDefault="00E340AC" w:rsidP="00E340AC">
      <w:pPr>
        <w:widowControl/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spacing w:line="360" w:lineRule="auto"/>
        <w:jc w:val="left"/>
        <w:textAlignment w:val="center"/>
        <w:rPr>
          <w:rFonts w:ascii="宋体" w:hAnsi="宋体" w:hint="eastAsia"/>
          <w:szCs w:val="21"/>
        </w:rPr>
      </w:pPr>
      <w:r w:rsidRPr="00C02DCE">
        <w:rPr>
          <w:rFonts w:ascii="宋体" w:hAnsi="宋体" w:hint="eastAsia"/>
          <w:szCs w:val="21"/>
        </w:rPr>
        <w:t>C.镜面反射时反射面是凹凸不平的</w:t>
      </w:r>
    </w:p>
    <w:p w:rsidR="00E340AC" w:rsidRDefault="00E340AC" w:rsidP="00E340AC">
      <w:pPr>
        <w:widowControl/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spacing w:line="360" w:lineRule="auto"/>
        <w:jc w:val="left"/>
        <w:textAlignment w:val="center"/>
        <w:rPr>
          <w:rFonts w:hint="eastAsia"/>
          <w:szCs w:val="21"/>
        </w:rPr>
      </w:pPr>
      <w:r w:rsidRPr="00C02DCE">
        <w:rPr>
          <w:rFonts w:ascii="宋体" w:hAnsi="宋体" w:hint="eastAsia"/>
          <w:szCs w:val="21"/>
        </w:rPr>
        <w:t>D.漫</w:t>
      </w:r>
      <w:r>
        <w:rPr>
          <w:rFonts w:hint="eastAsia"/>
          <w:szCs w:val="21"/>
        </w:rPr>
        <w:t>反射中的每一条光线都遵循光的反射定律</w:t>
      </w:r>
    </w:p>
    <w:p w:rsidR="00E340AC" w:rsidRDefault="00E340AC" w:rsidP="00E340AC">
      <w:pPr>
        <w:widowControl/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spacing w:line="360" w:lineRule="auto"/>
        <w:jc w:val="left"/>
        <w:textAlignment w:val="center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bCs/>
          <w:kern w:val="0"/>
          <w:szCs w:val="21"/>
        </w:rPr>
        <w:t>4.</w:t>
      </w:r>
      <w:r w:rsidRPr="00C02DCE">
        <w:rPr>
          <w:rFonts w:ascii="宋体" w:hAnsi="宋体" w:cs="宋体" w:hint="eastAsia"/>
          <w:bCs/>
          <w:kern w:val="0"/>
          <w:szCs w:val="21"/>
        </w:rPr>
        <w:t>教室内用来放映投影片的银幕表面是白色且粗糙的， 其目的是(　　)</w:t>
      </w:r>
    </w:p>
    <w:p w:rsidR="00E340AC" w:rsidRDefault="00E340AC" w:rsidP="00E340AC">
      <w:pPr>
        <w:widowControl/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spacing w:line="360" w:lineRule="auto"/>
        <w:jc w:val="left"/>
        <w:textAlignment w:val="center"/>
        <w:rPr>
          <w:rFonts w:ascii="宋体" w:hAnsi="宋体" w:cs="宋体" w:hint="eastAsia"/>
          <w:bCs/>
          <w:kern w:val="0"/>
          <w:szCs w:val="21"/>
        </w:rPr>
      </w:pPr>
      <w:r w:rsidRPr="00C02DCE">
        <w:rPr>
          <w:rFonts w:ascii="宋体" w:hAnsi="宋体" w:cs="宋体" w:hint="eastAsia"/>
          <w:bCs/>
          <w:kern w:val="0"/>
          <w:szCs w:val="21"/>
        </w:rPr>
        <w:t xml:space="preserve"> A．</w:t>
      </w:r>
      <w:proofErr w:type="gramStart"/>
      <w:r w:rsidRPr="00C02DCE">
        <w:rPr>
          <w:rFonts w:ascii="宋体" w:hAnsi="宋体" w:cs="宋体" w:hint="eastAsia"/>
          <w:bCs/>
          <w:kern w:val="0"/>
          <w:szCs w:val="21"/>
        </w:rPr>
        <w:t>不</w:t>
      </w:r>
      <w:proofErr w:type="gramEnd"/>
      <w:r w:rsidRPr="00C02DCE">
        <w:rPr>
          <w:rFonts w:ascii="宋体" w:hAnsi="宋体" w:cs="宋体" w:hint="eastAsia"/>
          <w:bCs/>
          <w:kern w:val="0"/>
          <w:szCs w:val="21"/>
        </w:rPr>
        <w:t>反射光</w:t>
      </w:r>
      <w:r>
        <w:rPr>
          <w:rFonts w:ascii="宋体" w:hAnsi="宋体" w:cs="宋体" w:hint="eastAsia"/>
          <w:bCs/>
          <w:kern w:val="0"/>
          <w:szCs w:val="21"/>
        </w:rPr>
        <w:t xml:space="preserve">       </w:t>
      </w:r>
      <w:r w:rsidRPr="00C02DCE">
        <w:rPr>
          <w:rFonts w:ascii="宋体" w:hAnsi="宋体" w:cs="宋体" w:hint="eastAsia"/>
          <w:bCs/>
          <w:kern w:val="0"/>
          <w:szCs w:val="21"/>
        </w:rPr>
        <w:t xml:space="preserve">  B．能折射光 </w:t>
      </w:r>
      <w:r>
        <w:rPr>
          <w:rFonts w:ascii="宋体" w:hAnsi="宋体" w:cs="宋体" w:hint="eastAsia"/>
          <w:bCs/>
          <w:kern w:val="0"/>
          <w:szCs w:val="21"/>
        </w:rPr>
        <w:t xml:space="preserve">       </w:t>
      </w:r>
      <w:r w:rsidRPr="00C02DCE">
        <w:rPr>
          <w:rFonts w:ascii="宋体" w:hAnsi="宋体" w:cs="宋体" w:hint="eastAsia"/>
          <w:bCs/>
          <w:kern w:val="0"/>
          <w:szCs w:val="21"/>
        </w:rPr>
        <w:t xml:space="preserve">C．发生漫反射 </w:t>
      </w:r>
      <w:r>
        <w:rPr>
          <w:rFonts w:ascii="宋体" w:hAnsi="宋体" w:cs="宋体" w:hint="eastAsia"/>
          <w:bCs/>
          <w:kern w:val="0"/>
          <w:szCs w:val="21"/>
        </w:rPr>
        <w:t xml:space="preserve">        </w:t>
      </w:r>
      <w:r w:rsidRPr="00C02DCE">
        <w:rPr>
          <w:rFonts w:ascii="宋体" w:hAnsi="宋体" w:cs="宋体" w:hint="eastAsia"/>
          <w:bCs/>
          <w:kern w:val="0"/>
          <w:szCs w:val="21"/>
        </w:rPr>
        <w:t xml:space="preserve"> D．发生镜面反射</w:t>
      </w:r>
    </w:p>
    <w:p w:rsidR="00E340AC" w:rsidRDefault="00E340AC" w:rsidP="00E340AC">
      <w:pPr>
        <w:widowControl/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spacing w:line="360" w:lineRule="auto"/>
        <w:jc w:val="left"/>
        <w:textAlignment w:val="center"/>
        <w:rPr>
          <w:rFonts w:ascii="宋体" w:hAnsi="宋体" w:cs="宋体" w:hint="eastAsia"/>
          <w:bCs/>
          <w:kern w:val="0"/>
          <w:szCs w:val="21"/>
        </w:rPr>
      </w:pPr>
      <w:r w:rsidRPr="00C02DCE">
        <w:rPr>
          <w:rFonts w:ascii="宋体" w:hAnsi="宋体" w:cs="宋体" w:hint="eastAsia"/>
          <w:bCs/>
          <w:kern w:val="0"/>
          <w:szCs w:val="21"/>
        </w:rPr>
        <w:t>5.课堂上，教室里各个位置的同学都能看到黑板上的字，这是光在黑板上发生________(选填“漫”或“镜面”)反射的缘故；个别同学被前方高个子同学挡住，看不到黑板上的一些字，这是因为光 ______________的缘故。</w:t>
      </w:r>
    </w:p>
    <w:p w:rsidR="00E340AC" w:rsidRDefault="00E340AC" w:rsidP="00E340AC">
      <w:pPr>
        <w:widowControl/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spacing w:line="360" w:lineRule="auto"/>
        <w:jc w:val="left"/>
        <w:textAlignment w:val="center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6.</w:t>
      </w:r>
      <w:r w:rsidRPr="0043069C">
        <w:rPr>
          <w:rFonts w:ascii="宋体" w:hAnsi="宋体" w:cs="宋体"/>
          <w:kern w:val="0"/>
          <w:szCs w:val="21"/>
        </w:rPr>
        <w:t>能够从不同方向看到美丽的小鸟是因为太阳光在小鸟身上发生</w:t>
      </w:r>
      <w:r>
        <w:rPr>
          <w:rFonts w:ascii="宋体" w:hAnsi="宋体" w:hint="eastAsia"/>
          <w:kern w:val="0"/>
          <w:szCs w:val="21"/>
          <w:u w:val="single"/>
        </w:rPr>
        <w:t xml:space="preserve">          </w:t>
      </w:r>
      <w:r>
        <w:rPr>
          <w:rFonts w:ascii="宋体" w:hAnsi="宋体" w:hint="eastAsia"/>
          <w:kern w:val="0"/>
          <w:szCs w:val="21"/>
        </w:rPr>
        <w:t>（</w:t>
      </w:r>
      <w:r w:rsidRPr="0043069C">
        <w:rPr>
          <w:rFonts w:ascii="宋体" w:hAnsi="宋体" w:cs="宋体"/>
          <w:kern w:val="0"/>
          <w:szCs w:val="21"/>
        </w:rPr>
        <w:t>选填“镜面反射”</w:t>
      </w:r>
      <w:r>
        <w:rPr>
          <w:rFonts w:ascii="宋体" w:hAnsi="宋体" w:cs="宋体" w:hint="eastAsia"/>
          <w:kern w:val="0"/>
          <w:szCs w:val="21"/>
        </w:rPr>
        <w:t>、</w:t>
      </w:r>
      <w:r w:rsidRPr="0043069C">
        <w:rPr>
          <w:rFonts w:ascii="宋体" w:hAnsi="宋体" w:cs="宋体"/>
          <w:kern w:val="0"/>
          <w:szCs w:val="21"/>
        </w:rPr>
        <w:t>“漫反射”</w:t>
      </w:r>
      <w:r>
        <w:rPr>
          <w:rFonts w:ascii="宋体" w:hAnsi="宋体" w:hint="eastAsia"/>
          <w:kern w:val="0"/>
          <w:szCs w:val="21"/>
        </w:rPr>
        <w:t>）</w:t>
      </w:r>
      <w:r w:rsidRPr="0043069C">
        <w:rPr>
          <w:rFonts w:ascii="宋体" w:hAnsi="宋体" w:cs="宋体"/>
          <w:kern w:val="0"/>
          <w:szCs w:val="21"/>
        </w:rPr>
        <w:t>。</w:t>
      </w:r>
    </w:p>
    <w:p w:rsidR="00E340AC" w:rsidRPr="0043069C" w:rsidRDefault="00E340AC" w:rsidP="00E340AC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7.</w:t>
      </w:r>
      <w:r w:rsidRPr="0043069C">
        <w:rPr>
          <w:rFonts w:ascii="宋体" w:hAnsi="宋体"/>
          <w:szCs w:val="21"/>
        </w:rPr>
        <w:t>用久了的黑板常会因“反光”而看不清上面的字，这是射到黑板上的光发生了</w:t>
      </w:r>
      <w:r>
        <w:rPr>
          <w:rFonts w:ascii="宋体" w:hAnsi="宋体" w:hint="eastAsia"/>
          <w:szCs w:val="21"/>
          <w:u w:val="single"/>
        </w:rPr>
        <w:t xml:space="preserve">       </w:t>
      </w:r>
      <w:r w:rsidRPr="0043069C">
        <w:rPr>
          <w:rFonts w:ascii="宋体" w:hAnsi="宋体"/>
          <w:szCs w:val="21"/>
        </w:rPr>
        <w:t>的缘故。</w:t>
      </w:r>
    </w:p>
    <w:p w:rsidR="00E340AC" w:rsidRPr="0043069C" w:rsidRDefault="00E340AC" w:rsidP="00E340AC">
      <w:pPr>
        <w:snapToGrid w:val="0"/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8.</w:t>
      </w:r>
      <w:r w:rsidRPr="0043069C">
        <w:rPr>
          <w:rFonts w:ascii="宋体" w:hAnsi="宋体"/>
          <w:szCs w:val="21"/>
        </w:rPr>
        <w:t>在图中，画出入射光线AO的反射光线，并标明反射角和它的大小。</w:t>
      </w:r>
      <w:r w:rsidRPr="0043069C">
        <w:rPr>
          <w:rFonts w:ascii="宋体" w:hAnsi="宋体" w:hint="eastAsia"/>
          <w:szCs w:val="21"/>
        </w:rPr>
        <w:t xml:space="preserve">                            </w:t>
      </w:r>
    </w:p>
    <w:p w:rsidR="00E340AC" w:rsidRPr="0092432C" w:rsidRDefault="00E340AC" w:rsidP="00E340AC">
      <w:pPr>
        <w:snapToGrid w:val="0"/>
        <w:spacing w:line="360" w:lineRule="auto"/>
        <w:rPr>
          <w:rFonts w:ascii="宋体" w:hAnsi="宋体" w:hint="eastAsia"/>
          <w:szCs w:val="21"/>
        </w:rPr>
      </w:pPr>
      <w:r w:rsidRPr="0043069C">
        <w:rPr>
          <w:rFonts w:ascii="宋体" w:hAnsi="宋体" w:hint="eastAsia"/>
          <w:szCs w:val="21"/>
        </w:rPr>
        <w:lastRenderedPageBreak/>
        <w:t xml:space="preserve">   </w:t>
      </w:r>
      <w:r>
        <w:rPr>
          <w:rFonts w:ascii="宋体" w:hAnsi="宋体"/>
          <w:noProof/>
          <w:szCs w:val="21"/>
          <w:lang w:eastAsia="zh-TW"/>
        </w:rPr>
        <w:drawing>
          <wp:inline distT="0" distB="0" distL="0" distR="0">
            <wp:extent cx="1400175" cy="476250"/>
            <wp:effectExtent l="0" t="0" r="9525" b="0"/>
            <wp:docPr id="73" name="图片 7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40AC" w:rsidRDefault="00E340AC" w:rsidP="00E340AC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9.如图所示，一束光射到平面镜上，请</w:t>
      </w:r>
      <w:proofErr w:type="gramStart"/>
      <w:r>
        <w:rPr>
          <w:rFonts w:ascii="宋体" w:hAnsi="宋体" w:hint="eastAsia"/>
          <w:szCs w:val="21"/>
        </w:rPr>
        <w:t>作出</w:t>
      </w:r>
      <w:proofErr w:type="gramEnd"/>
      <w:r>
        <w:rPr>
          <w:rFonts w:ascii="宋体" w:hAnsi="宋体" w:hint="eastAsia"/>
          <w:szCs w:val="21"/>
        </w:rPr>
        <w:t>它的反射光线。</w:t>
      </w:r>
    </w:p>
    <w:p w:rsidR="00E340AC" w:rsidRDefault="00E340AC" w:rsidP="00E340AC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  <w:lang w:eastAsia="zh-TW"/>
        </w:rPr>
        <w:drawing>
          <wp:inline distT="0" distB="0" distL="0" distR="0">
            <wp:extent cx="1028700" cy="542925"/>
            <wp:effectExtent l="0" t="0" r="0" b="9525"/>
            <wp:docPr id="72" name="图片 72" descr="C:\Users\Administrator\Desktop\无标题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C:\Users\Administrator\Desktop\无标题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-629" r="491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40AC" w:rsidRPr="0043069C" w:rsidRDefault="00E340AC" w:rsidP="00E340AC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10</w:t>
      </w:r>
      <w:r w:rsidRPr="0043069C">
        <w:rPr>
          <w:rFonts w:ascii="宋体" w:hAnsi="宋体" w:hint="eastAsia"/>
          <w:szCs w:val="21"/>
        </w:rPr>
        <w:t>.</w:t>
      </w:r>
      <w:r w:rsidRPr="0043069C">
        <w:rPr>
          <w:rFonts w:ascii="宋体" w:hAnsi="宋体"/>
          <w:szCs w:val="21"/>
        </w:rPr>
        <w:t>如图所示，一束光线与水平方向成60°角，请你放置一块平面镜使它的传播方向变为水平向右，画出平面镜的位置，并标出反射角的度数。</w:t>
      </w:r>
    </w:p>
    <w:p w:rsidR="00E340AC" w:rsidRPr="0043069C" w:rsidRDefault="00E340AC" w:rsidP="00E340AC">
      <w:pPr>
        <w:spacing w:line="360" w:lineRule="auto"/>
        <w:jc w:val="center"/>
        <w:rPr>
          <w:rFonts w:ascii="宋体" w:hAnsi="宋体"/>
          <w:szCs w:val="21"/>
        </w:rPr>
      </w:pPr>
      <w:r>
        <w:rPr>
          <w:noProof/>
          <w:lang w:eastAsia="zh-TW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35560</wp:posOffset>
            </wp:positionH>
            <wp:positionV relativeFrom="paragraph">
              <wp:posOffset>198755</wp:posOffset>
            </wp:positionV>
            <wp:extent cx="695960" cy="636270"/>
            <wp:effectExtent l="0" t="0" r="8890" b="0"/>
            <wp:wrapTight wrapText="bothSides">
              <wp:wrapPolygon edited="0">
                <wp:start x="0" y="0"/>
                <wp:lineTo x="0" y="20695"/>
                <wp:lineTo x="21285" y="20695"/>
                <wp:lineTo x="21285" y="0"/>
                <wp:lineTo x="0" y="0"/>
              </wp:wrapPolygon>
            </wp:wrapTight>
            <wp:docPr id="98" name="图片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960" cy="636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340AC" w:rsidRDefault="00E340AC" w:rsidP="00E340AC">
      <w:pPr>
        <w:spacing w:line="360" w:lineRule="auto"/>
        <w:ind w:leftChars="114" w:left="239"/>
        <w:rPr>
          <w:rFonts w:ascii="宋体" w:hAnsi="宋体" w:hint="eastAsia"/>
          <w:color w:val="0000FF"/>
          <w:szCs w:val="21"/>
        </w:rPr>
      </w:pPr>
    </w:p>
    <w:p w:rsidR="00E340AC" w:rsidRDefault="00E340AC" w:rsidP="00E340AC">
      <w:pPr>
        <w:spacing w:line="360" w:lineRule="auto"/>
        <w:ind w:leftChars="114" w:left="239"/>
        <w:rPr>
          <w:rFonts w:ascii="宋体" w:hAnsi="宋体" w:hint="eastAsia"/>
          <w:color w:val="0000FF"/>
          <w:szCs w:val="21"/>
        </w:rPr>
      </w:pPr>
    </w:p>
    <w:p w:rsidR="00E340AC" w:rsidRPr="00D72469" w:rsidRDefault="00E340AC" w:rsidP="00E340AC">
      <w:pPr>
        <w:snapToGrid w:val="0"/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11</w:t>
      </w:r>
      <w:r w:rsidRPr="00D72469">
        <w:rPr>
          <w:rFonts w:ascii="宋体" w:hAnsi="宋体" w:hint="eastAsia"/>
          <w:szCs w:val="21"/>
        </w:rPr>
        <w:t>.</w:t>
      </w:r>
      <w:r w:rsidRPr="00D72469">
        <w:rPr>
          <w:rFonts w:ascii="宋体" w:hAnsi="宋体"/>
          <w:szCs w:val="21"/>
        </w:rPr>
        <w:t>如图所示</w:t>
      </w:r>
      <w:r w:rsidRPr="00D72469">
        <w:rPr>
          <w:rFonts w:ascii="宋体" w:hAnsi="宋体" w:hint="eastAsia"/>
          <w:szCs w:val="21"/>
        </w:rPr>
        <w:t>，</w:t>
      </w:r>
      <w:r w:rsidRPr="00D72469">
        <w:rPr>
          <w:rFonts w:ascii="宋体" w:hAnsi="宋体"/>
          <w:szCs w:val="21"/>
        </w:rPr>
        <w:t>一束与平面镜成30º角的光入射到平面镜上，请根据光的反射定律，画出反射光线并标出反射角的度数。</w:t>
      </w:r>
    </w:p>
    <w:p w:rsidR="00E340AC" w:rsidRPr="0043069C" w:rsidRDefault="00E340AC" w:rsidP="00E340AC">
      <w:pPr>
        <w:snapToGrid w:val="0"/>
        <w:spacing w:line="360" w:lineRule="auto"/>
        <w:ind w:left="420" w:hangingChars="200" w:hanging="420"/>
        <w:rPr>
          <w:rFonts w:ascii="宋体" w:hAnsi="宋体"/>
          <w:color w:val="FF0000"/>
          <w:szCs w:val="21"/>
        </w:rPr>
      </w:pPr>
      <w:r>
        <w:rPr>
          <w:rFonts w:ascii="宋体" w:hAnsi="宋体"/>
          <w:noProof/>
          <w:color w:val="FF0000"/>
          <w:szCs w:val="21"/>
          <w:lang w:eastAsia="zh-TW"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35560</wp:posOffset>
                </wp:positionH>
                <wp:positionV relativeFrom="paragraph">
                  <wp:posOffset>60960</wp:posOffset>
                </wp:positionV>
                <wp:extent cx="1097915" cy="838835"/>
                <wp:effectExtent l="0" t="31115" r="0" b="149225"/>
                <wp:wrapNone/>
                <wp:docPr id="75" name="组合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97915" cy="838835"/>
                          <a:chOff x="4772" y="2695"/>
                          <a:chExt cx="2352" cy="1584"/>
                        </a:xfrm>
                      </wpg:grpSpPr>
                      <wps:wsp>
                        <wps:cNvPr id="76" name="Arc 154"/>
                        <wps:cNvSpPr>
                          <a:spLocks/>
                        </wps:cNvSpPr>
                        <wps:spPr bwMode="auto">
                          <a:xfrm rot="-5858469">
                            <a:off x="5887" y="3333"/>
                            <a:ext cx="225" cy="454"/>
                          </a:xfrm>
                          <a:custGeom>
                            <a:avLst/>
                            <a:gdLst>
                              <a:gd name="G0" fmla="+- 0 0 0"/>
                              <a:gd name="G1" fmla="+- 0 0 0"/>
                              <a:gd name="G2" fmla="+- 0 0 0"/>
                              <a:gd name="G3" fmla="+- 10800 0 0"/>
                              <a:gd name="G4" fmla="+- 0 0 0"/>
                              <a:gd name="T0" fmla="*/ 360 256 1"/>
                              <a:gd name="T1" fmla="*/ 0 256 1"/>
                              <a:gd name="G5" fmla="+- G2 T0 T1"/>
                              <a:gd name="G6" fmla="?: G2 G2 G5"/>
                              <a:gd name="G7" fmla="+- 0 0 G6"/>
                              <a:gd name="G8" fmla="+- 0 0 0"/>
                              <a:gd name="G9" fmla="+- 0 0 0"/>
                              <a:gd name="G10" fmla="+- 0 0 2700"/>
                              <a:gd name="G11" fmla="cos G10 0"/>
                              <a:gd name="G12" fmla="sin G10 0"/>
                              <a:gd name="G13" fmla="cos 13500 0"/>
                              <a:gd name="G14" fmla="sin 13500 0"/>
                              <a:gd name="G15" fmla="+- G11 10800 0"/>
                              <a:gd name="G16" fmla="+- G12 10800 0"/>
                              <a:gd name="G17" fmla="+- G13 10800 0"/>
                              <a:gd name="G18" fmla="+- G14 10800 0"/>
                              <a:gd name="G19" fmla="*/ 0 1 2"/>
                              <a:gd name="G20" fmla="+- G19 5400 0"/>
                              <a:gd name="G21" fmla="cos G20 0"/>
                              <a:gd name="G22" fmla="sin G20 0"/>
                              <a:gd name="G23" fmla="+- G21 10800 0"/>
                              <a:gd name="G24" fmla="+- G12 G23 G22"/>
                              <a:gd name="G25" fmla="+- G22 G23 G11"/>
                              <a:gd name="G26" fmla="cos 10800 0"/>
                              <a:gd name="G27" fmla="sin 10800 0"/>
                              <a:gd name="G28" fmla="cos 0 0"/>
                              <a:gd name="G29" fmla="sin 0 0"/>
                              <a:gd name="G30" fmla="+- G26 10800 0"/>
                              <a:gd name="G31" fmla="+- G27 10800 0"/>
                              <a:gd name="G32" fmla="+- G28 10800 0"/>
                              <a:gd name="G33" fmla="+- G29 10800 0"/>
                              <a:gd name="G34" fmla="+- G19 5400 0"/>
                              <a:gd name="G35" fmla="cos G34 0"/>
                              <a:gd name="G36" fmla="sin G34 0"/>
                              <a:gd name="G37" fmla="+/ 0 0 2"/>
                              <a:gd name="T2" fmla="*/ 180 256 1"/>
                              <a:gd name="T3" fmla="*/ 0 256 1"/>
                              <a:gd name="G38" fmla="+- G37 T2 T3"/>
                              <a:gd name="G39" fmla="?: G2 G37 G38"/>
                              <a:gd name="G40" fmla="cos 10800 G39"/>
                              <a:gd name="G41" fmla="sin 10800 G39"/>
                              <a:gd name="G42" fmla="cos 0 G39"/>
                              <a:gd name="G43" fmla="sin 0 G39"/>
                              <a:gd name="G44" fmla="+- G40 10800 0"/>
                              <a:gd name="G45" fmla="+- G41 10800 0"/>
                              <a:gd name="G46" fmla="+- G42 10800 0"/>
                              <a:gd name="G47" fmla="+- G43 10800 0"/>
                              <a:gd name="G48" fmla="+- G35 10800 0"/>
                              <a:gd name="G49" fmla="+- G36 10800 0"/>
                              <a:gd name="T4" fmla="*/ 7857 w 15068"/>
                              <a:gd name="T5" fmla="*/ 0 h 21563"/>
                              <a:gd name="T6" fmla="*/ 94186 w 15068"/>
                              <a:gd name="T7" fmla="*/ 56163 h 21563"/>
                              <a:gd name="T8" fmla="*/ 0 w 15068"/>
                              <a:gd name="T9" fmla="*/ 198957 h 21563"/>
                              <a:gd name="T10" fmla="*/ 0 60000 65536"/>
                              <a:gd name="T11" fmla="*/ 0 60000 65536"/>
                              <a:gd name="T12" fmla="*/ 0 60000 65536"/>
                            </a:gdLst>
                            <a:ahLst/>
                            <a:cxnLst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  <a:cxn ang="T12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5068" h="21563" fill="none" extrusionOk="0">
                                <a:moveTo>
                                  <a:pt x="1257" y="-1"/>
                                </a:moveTo>
                                <a:cubicBezTo>
                                  <a:pt x="6442" y="301"/>
                                  <a:pt x="11346" y="2463"/>
                                  <a:pt x="15068" y="6086"/>
                                </a:cubicBezTo>
                              </a:path>
                              <a:path w="15068" h="21563" stroke="0" extrusionOk="0">
                                <a:moveTo>
                                  <a:pt x="1257" y="-1"/>
                                </a:moveTo>
                                <a:cubicBezTo>
                                  <a:pt x="6442" y="301"/>
                                  <a:pt x="11346" y="2463"/>
                                  <a:pt x="15068" y="6086"/>
                                </a:cubicBezTo>
                                <a:lnTo>
                                  <a:pt x="0" y="21563"/>
                                </a:lnTo>
                                <a:lnTo>
                                  <a:pt x="1257" y="-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77" name="组合 337"/>
                        <wpg:cNvGrpSpPr>
                          <a:grpSpLocks/>
                        </wpg:cNvGrpSpPr>
                        <wpg:grpSpPr bwMode="auto">
                          <a:xfrm rot="229595">
                            <a:off x="5120" y="2695"/>
                            <a:ext cx="1143" cy="1124"/>
                            <a:chOff x="0" y="0"/>
                            <a:chExt cx="500380" cy="470535"/>
                          </a:xfrm>
                        </wpg:grpSpPr>
                        <wps:wsp>
                          <wps:cNvPr id="78" name="直接连接符 290"/>
                          <wps:cNvCnPr/>
                          <wps:spPr bwMode="auto">
                            <a:xfrm>
                              <a:off x="0" y="0"/>
                              <a:ext cx="500380" cy="470535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9" name="直接箭头连接符 287"/>
                          <wps:cNvCnPr/>
                          <wps:spPr bwMode="auto">
                            <a:xfrm>
                              <a:off x="90435" y="87086"/>
                              <a:ext cx="203869" cy="189335"/>
                            </a:xfrm>
                            <a:prstGeom prst="straightConnector1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 type="stealth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80" name="组合 336"/>
                        <wpg:cNvGrpSpPr>
                          <a:grpSpLocks/>
                        </wpg:cNvGrpSpPr>
                        <wpg:grpSpPr bwMode="auto">
                          <a:xfrm rot="-9537415">
                            <a:off x="4772" y="3758"/>
                            <a:ext cx="2352" cy="521"/>
                            <a:chOff x="0" y="0"/>
                            <a:chExt cx="1028911" cy="218218"/>
                          </a:xfrm>
                        </wpg:grpSpPr>
                        <wpg:grpSp>
                          <wpg:cNvPr id="81" name="Group 171"/>
                          <wpg:cNvGrpSpPr>
                            <a:grpSpLocks/>
                          </wpg:cNvGrpSpPr>
                          <wpg:grpSpPr bwMode="auto">
                            <a:xfrm rot="5400000" flipH="1">
                              <a:off x="447707" y="-253560"/>
                              <a:ext cx="50329" cy="877158"/>
                              <a:chOff x="5524" y="7885"/>
                              <a:chExt cx="63" cy="1022"/>
                            </a:xfrm>
                          </wpg:grpSpPr>
                          <wps:wsp>
                            <wps:cNvPr id="82" name="Line 172"/>
                            <wps:cNvCnPr/>
                            <wps:spPr bwMode="auto">
                              <a:xfrm rot="-5400000">
                                <a:off x="5512" y="7902"/>
                                <a:ext cx="91" cy="58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3" name="Line 173"/>
                            <wps:cNvCnPr/>
                            <wps:spPr bwMode="auto">
                              <a:xfrm rot="-5400000">
                                <a:off x="5511" y="7994"/>
                                <a:ext cx="93" cy="58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4" name="Line 174"/>
                            <wps:cNvCnPr/>
                            <wps:spPr bwMode="auto">
                              <a:xfrm rot="-5400000">
                                <a:off x="5512" y="8086"/>
                                <a:ext cx="91" cy="58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5" name="Line 175"/>
                            <wps:cNvCnPr/>
                            <wps:spPr bwMode="auto">
                              <a:xfrm rot="-5400000">
                                <a:off x="5512" y="8178"/>
                                <a:ext cx="92" cy="58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6" name="Line 176"/>
                            <wps:cNvCnPr/>
                            <wps:spPr bwMode="auto">
                              <a:xfrm rot="-5400000">
                                <a:off x="5512" y="8269"/>
                                <a:ext cx="91" cy="58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7" name="Line 177"/>
                            <wps:cNvCnPr/>
                            <wps:spPr bwMode="auto">
                              <a:xfrm rot="-5400000">
                                <a:off x="5512" y="8361"/>
                                <a:ext cx="92" cy="58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8" name="Line 178"/>
                            <wps:cNvCnPr/>
                            <wps:spPr bwMode="auto">
                              <a:xfrm rot="-5400000">
                                <a:off x="5512" y="8453"/>
                                <a:ext cx="92" cy="58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9" name="Line 179"/>
                            <wps:cNvCnPr/>
                            <wps:spPr bwMode="auto">
                              <a:xfrm rot="-5400000">
                                <a:off x="5512" y="8544"/>
                                <a:ext cx="91" cy="58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0" name="Line 180"/>
                            <wps:cNvCnPr/>
                            <wps:spPr bwMode="auto">
                              <a:xfrm rot="-5400000">
                                <a:off x="5512" y="8636"/>
                                <a:ext cx="92" cy="58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1" name="Line 181"/>
                            <wps:cNvCnPr/>
                            <wps:spPr bwMode="auto">
                              <a:xfrm rot="-5400000">
                                <a:off x="5512" y="8728"/>
                                <a:ext cx="92" cy="58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2" name="Line 182"/>
                            <wps:cNvCnPr/>
                            <wps:spPr bwMode="auto">
                              <a:xfrm rot="-5400000">
                                <a:off x="5512" y="8820"/>
                                <a:ext cx="92" cy="58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3" name="Line 183"/>
                            <wps:cNvCnPr/>
                            <wps:spPr bwMode="auto">
                              <a:xfrm rot="16200000" flipH="1">
                                <a:off x="5023" y="8406"/>
                                <a:ext cx="1002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94" name="Text Box 18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8668"/>
                              <a:ext cx="196850" cy="2095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E340AC" w:rsidRDefault="00E340AC" w:rsidP="00E340AC">
                                <w:pPr>
                                  <w:pStyle w:val="3"/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95" name="Text Box 18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32061" y="0"/>
                              <a:ext cx="196850" cy="2095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E340AC" w:rsidRDefault="00E340AC" w:rsidP="00E340AC">
                                <w:pPr>
                                  <w:pStyle w:val="3"/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  <wps:wsp>
                        <wps:cNvPr id="96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5352" y="3253"/>
                            <a:ext cx="644" cy="4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340AC" w:rsidRPr="00C3057E" w:rsidRDefault="00E340AC" w:rsidP="00E340AC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7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5969" y="3786"/>
                            <a:ext cx="410" cy="4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340AC" w:rsidRPr="000B5E02" w:rsidRDefault="00E340AC" w:rsidP="00E340AC">
                              <w:pPr>
                                <w:rPr>
                                  <w:i/>
                                </w:rPr>
                              </w:pPr>
                              <w:r w:rsidRPr="000B5E02">
                                <w:rPr>
                                  <w:i/>
                                </w:rPr>
                                <w:t>O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75" o:spid="_x0000_s1026" style="position:absolute;left:0;text-align:left;margin-left:2.8pt;margin-top:4.8pt;width:86.45pt;height:66.05pt;z-index:-251655168" coordorigin="4772,2695" coordsize="2352,15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">
                <v:shape id="Arc 154" o:spid="_x0000_s1027" style="position:absolute;left:5887;top:3333;width:225;height:454;rotation:-6399010fd;visibility:visible;mso-wrap-style:square;v-text-anchor:top" coordsize="15068,215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IH2MMA&#10;AADbAAAADwAAAGRycy9kb3ducmV2LnhtbESPQWsCMRSE7wX/Q3iCt5rVw1a2RrGCIr25ltLjY/Pc&#10;LN28rElct/++EQSPw8x8wyzXg21FTz40jhXMphkI4srphmsFX6fd6wJEiMgaW8ek4I8CrFejlyUW&#10;2t34SH0Za5EgHApUYGLsCilDZchimLqOOHln5y3GJH0ttcdbgttWzrMslxYbTgsGO9oaqn7Lq1Ww&#10;35iP8vPsD3gpZ8efRZ9/z/tcqcl42LyDiDTEZ/jRPmgFbzncv6QfIF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DIH2MMAAADbAAAADwAAAAAAAAAAAAAAAACYAgAAZHJzL2Rv&#10;d25yZXYueG1sUEsFBgAAAAAEAAQA9QAAAIgDAAAAAA==&#10;" path="m1257,-1nfc6442,301,11346,2463,15068,6086em1257,-1nsc6442,301,11346,2463,15068,6086l,21563,1257,-1xe" filled="f">
                  <v:path arrowok="t" o:extrusionok="f" o:connecttype="custom" o:connectlocs="117,0;1406,1182;0,4189" o:connectangles="0,0,0"/>
                </v:shape>
                <v:group id="组合 337" o:spid="_x0000_s1028" style="position:absolute;left:5120;top:2695;width:1143;height:1124;rotation:250779fd" coordsize="500380,4705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JKac7sQAAADbAAAA&#10;DwAAAAAAAAAAAAAAAACqAgAAZHJzL2Rvd25yZXYueG1sUEsFBgAAAAAEAAQA+gAAAJsDAAAAAA==&#10;">
                  <v:line id="直接连接符 290" o:spid="_x0000_s1029" style="position:absolute;visibility:visible;mso-wrap-style:square" from="0,0" to="500380,4705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uLwXMEAAADbAAAADwAAAGRycy9kb3ducmV2LnhtbERP3WrCMBS+F/YO4Qy8s8m8mFJNy35w&#10;iBPc1Ac4NMe2rDkpTdS4p18uBl5+fP/LMtpOXGjwrWMNT5kCQVw503Kt4XhYTeYgfEA22DkmDTfy&#10;UBYPoyXmxl35my77UIsUwj5HDU0IfS6lrxqy6DPXEyfu5AaLIcGhlmbAawq3nZwq9SwttpwaGuzp&#10;raHqZ3+2Gn7VZ0Q173ZfzO/T+mPzetty1Hr8GF8WIALFcBf/u9dGwyyNTV/SD5DF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u4vBcwQAAANsAAAAPAAAAAAAAAAAAAAAA&#10;AKECAABkcnMvZG93bnJldi54bWxQSwUGAAAAAAQABAD5AAAAjwMAAAAA&#10;" strokeweight="1pt">
                    <v:stroke joinstyle="miter"/>
                  </v:lin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直接箭头连接符 287" o:spid="_x0000_s1030" type="#_x0000_t32" style="position:absolute;left:90435;top:87086;width:203869;height:18933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G5ce8MAAADbAAAADwAAAGRycy9kb3ducmV2LnhtbESP3UoDMRSE7wXfIRyhdzbRFq1r02J/&#10;BKF4YfUBDpvTzdLNybI57W7fvhEEL4eZ+YaZL4fQqDN1qY5s4WFsQBGX0dVcWfj5fr+fgUqC7LCJ&#10;TBYulGC5uL2ZY+Fiz1903kulMoRTgRa8SFtonUpPAdM4tsTZO8QuoGTZVdp12Gd4aPSjMU86YM15&#10;wWNLa0/lcX8KFrYrNMfD9DTbbXrjccoinxOxdnQ3vL2CEhrkP/zX/nAWnl/g90v+AXpx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BuXHvDAAAA2wAAAA8AAAAAAAAAAAAA&#10;AAAAoQIAAGRycy9kb3ducmV2LnhtbFBLBQYAAAAABAAEAPkAAACRAwAAAAA=&#10;" strokeweight=".5pt">
                    <v:stroke endarrow="classic" joinstyle="miter"/>
                  </v:shape>
                </v:group>
                <v:group id="组合 336" o:spid="_x0000_s1031" style="position:absolute;left:4772;top:3758;width:2352;height:521;rotation:-10417400fd" coordsize="10289,218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sB68rCAAAA2wAAAA8A&#10;AAAAAAAAAAAAAAAAqgIAAGRycy9kb3ducmV2LnhtbFBLBQYAAAAABAAEAPoAAACZAwAAAAA=&#10;">
                  <v:group id="Group 171" o:spid="_x0000_s1032" style="position:absolute;left:4476;top:-2536;width:503;height:8772;rotation:-90;flip:x" coordorigin="5524,7885" coordsize="63,102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woCc/CAAAA2wAAAA8A&#10;AAAAAAAAAAAAAAAAqgIAAGRycy9kb3ducmV2LnhtbFBLBQYAAAAABAAEAPoAAACZAwAAAAA=&#10;">
                    <v:line id="Line 172" o:spid="_x0000_s1033" style="position:absolute;rotation:-90;visibility:visible;mso-wrap-style:square" from="5512,7902" to="5603,7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5TdhsUAAADbAAAADwAAAGRycy9kb3ducmV2LnhtbESPQWsCMRSE7wX/Q3iCt5rVQ7VboxRB&#10;W0o9dBVKb4/Nc7Pt5mVJorv++0YQPA4z8w2zWPW2EWfyoXasYDLOQBCXTtdcKTjsN49zECEia2wc&#10;k4ILBVgtBw8LzLXr+IvORaxEgnDIUYGJsc2lDKUhi2HsWuLkHZ23GJP0ldQeuwS3jZxm2ZO0WHNa&#10;MNjS2lD5V5ysgpnbfnY/x99vv37TdnLY7czH/lmp0bB/fQERqY/38K39rhXMp3D9kn6AXP4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5TdhsUAAADbAAAADwAAAAAAAAAA&#10;AAAAAAChAgAAZHJzL2Rvd25yZXYueG1sUEsFBgAAAAAEAAQA+QAAAJMDAAAAAA==&#10;"/>
                    <v:line id="Line 173" o:spid="_x0000_s1034" style="position:absolute;rotation:-90;visibility:visible;mso-wrap-style:square" from="5511,7994" to="5604,80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h4HcUAAADbAAAADwAAAGRycy9kb3ducmV2LnhtbESPT2sCMRTE7wW/Q3gFbzWrQtXVKCL0&#10;D0UPVUG8PTbPzdbNy5Kk7vbbNwWhx2FmfsMsVp2txY18qBwrGA4yEMSF0xWXCo6Hl6cpiBCRNdaO&#10;ScEPBVgtew8LzLVr+ZNu+1iKBOGQowITY5NLGQpDFsPANcTJuzhvMSbpS6k9tgluaznKsmdpseK0&#10;YLChjaHiuv+2CibuddueL18nv3nTdnjc7czHYaZU/7Fbz0FE6uJ/+N5+1wqmY/j7kn6AXP4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Nh4HcUAAADbAAAADwAAAAAAAAAA&#10;AAAAAAChAgAAZHJzL2Rvd25yZXYueG1sUEsFBgAAAAAEAAQA+QAAAJMDAAAAAA==&#10;"/>
                    <v:line id="Line 174" o:spid="_x0000_s1035" style="position:absolute;rotation:-90;visibility:visible;mso-wrap-style:square" from="5512,8086" to="5603,81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zHgacUAAADbAAAADwAAAGRycy9kb3ducmV2LnhtbESPT2sCMRTE7wW/Q3gFbzWrSNXVKCL0&#10;D0UPVUG8PTbPzdbNy5Kk7vbbNwWhx2FmfsMsVp2txY18qBwrGA4yEMSF0xWXCo6Hl6cpiBCRNdaO&#10;ScEPBVgtew8LzLVr+ZNu+1iKBOGQowITY5NLGQpDFsPANcTJuzhvMSbpS6k9tgluaznKsmdpseK0&#10;YLChjaHiuv+2CibuddueL18nv3nTdnjc7czHYaZU/7Fbz0FE6uJ/+N5+1wqmY/j7kn6AXP4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zHgacUAAADbAAAADwAAAAAAAAAA&#10;AAAAAAChAgAAZHJzL2Rvd25yZXYueG1sUEsFBgAAAAAEAAQA+QAAAJMDAAAAAA==&#10;"/>
                    <v:line id="Line 175" o:spid="_x0000_s1036" style="position:absolute;rotation:-90;visibility:visible;mso-wrap-style:square" from="5512,8178" to="5604,82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H1F8sUAAADbAAAADwAAAGRycy9kb3ducmV2LnhtbESPT2sCMRTE7wW/Q3gFbzWrYNXVKCL0&#10;D0UPVUG8PTbPzdbNy5Kk7vbbNwWhx2FmfsMsVp2txY18qBwrGA4yEMSF0xWXCo6Hl6cpiBCRNdaO&#10;ScEPBVgtew8LzLVr+ZNu+1iKBOGQowITY5NLGQpDFsPANcTJuzhvMSbpS6k9tgluaznKsmdpseK0&#10;YLChjaHiuv+2CibuddueL18nv3nTdnjc7czHYaZU/7Fbz0FE6uJ/+N5+1wqmY/j7kn6AXP4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H1F8sUAAADbAAAADwAAAAAAAAAA&#10;AAAAAAChAgAAZHJzL2Rvd25yZXYueG1sUEsFBgAAAAAEAAQA+QAAAJMDAAAAAA==&#10;"/>
                    <v:line id="Line 176" o:spid="_x0000_s1037" style="position:absolute;rotation:-90;visibility:visible;mso-wrap-style:square" from="5512,8269" to="5603,83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K/bhcUAAADbAAAADwAAAGRycy9kb3ducmV2LnhtbESPQWsCMRSE7wX/Q3hCbzWrB7VboxRB&#10;LaUeugqlt8fmudl287Ikqbv++0YQPA4z8w2zWPW2EWfyoXasYDzKQBCXTtdcKTgeNk9zECEia2wc&#10;k4ILBVgtBw8LzLXr+JPORaxEgnDIUYGJsc2lDKUhi2HkWuLknZy3GJP0ldQeuwS3jZxk2VRarDkt&#10;GGxpbaj8Lf6sgpnbfnTfp58vv95pOz7u9+b98KzU47B/fQERqY/38K39phXMp3D9kn6AXP4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K/bhcUAAADbAAAADwAAAAAAAAAA&#10;AAAAAAChAgAAZHJzL2Rvd25yZXYueG1sUEsFBgAAAAAEAAQA+QAAAJMDAAAAAA==&#10;"/>
                    <v:line id="Line 177" o:spid="_x0000_s1038" style="position:absolute;rotation:-90;visibility:visible;mso-wrap-style:square" from="5512,8361" to="5604,84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+N+HsUAAADbAAAADwAAAGRycy9kb3ducmV2LnhtbESPQWsCMRSE74X+h/AK3mrWHtRujVKE&#10;ahE9dBVKb4/Nc7Pt5mVJUnf990YQPA4z8w0zW/S2ESfyoXasYDTMQBCXTtdcKTjsP56nIEJE1tg4&#10;JgVnCrCYPz7MMNeu4y86FbESCcIhRwUmxjaXMpSGLIaha4mTd3TeYkzSV1J77BLcNvIly8bSYs1p&#10;wWBLS0PlX/FvFUzcatv9HH+//XKt7eiw25nN/lWpwVP//gYiUh/v4Vv7UyuYTuD6Jf0AOb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+N+HsUAAADbAAAADwAAAAAAAAAA&#10;AAAAAAChAgAAZHJzL2Rvd25yZXYueG1sUEsFBgAAAAAEAAQA+QAAAJMDAAAAAA==&#10;"/>
                    <v:line id="Line 178" o:spid="_x0000_s1039" style="position:absolute;rotation:-90;visibility:visible;mso-wrap-style:square" from="5512,8453" to="5604,85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nzqbMIAAADbAAAADwAAAGRycy9kb3ducmV2LnhtbERPy2oCMRTdF/yHcAV3NaMLq6NRRLAt&#10;pS58gLi7TK6T0cnNkKTO9O+bRcHl4bwXq87W4kE+VI4VjIYZCOLC6YpLBafj9nUKIkRkjbVjUvBL&#10;AVbL3ssCc+1a3tPjEEuRQjjkqMDE2ORShsKQxTB0DXHirs5bjAn6UmqPbQq3tRxn2URarDg1GGxo&#10;Y6i4H36sgjf3/t1errez33xoOzrtdubrOFNq0O/WcxCRuvgU/7s/tYJpGpu+pB8gl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nzqbMIAAADbAAAADwAAAAAAAAAAAAAA&#10;AAChAgAAZHJzL2Rvd25yZXYueG1sUEsFBgAAAAAEAAQA+QAAAJADAAAAAA==&#10;"/>
                    <v:line id="Line 179" o:spid="_x0000_s1040" style="position:absolute;rotation:-90;visibility:visible;mso-wrap-style:square" from="5512,8544" to="5603,86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TBP98UAAADbAAAADwAAAGRycy9kb3ducmV2LnhtbESPT2sCMRTE74LfITyhN83aQ9WtUYrQ&#10;P4geugqlt8fmudl287Ikqbt+eyMIPQ4z8xtmue5tI87kQ+1YwXSSgSAuna65UnA8vI7nIEJE1tg4&#10;JgUXCrBeDQdLzLXr+JPORaxEgnDIUYGJsc2lDKUhi2HiWuLknZy3GJP0ldQeuwS3jXzMsidpsea0&#10;YLCljaHyt/izCmbubdd9n36+/OZd2+lxvzfbw0Kph1H/8gwiUh//w/f2h1YwX8DtS/oBcnU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TBP98UAAADbAAAADwAAAAAAAAAA&#10;AAAAAAChAgAAZHJzL2Rvd25yZXYueG1sUEsFBgAAAAAEAAQA+QAAAJMDAAAAAA==&#10;"/>
                    <v:line id="Line 180" o:spid="_x0000_s1041" style="position:absolute;rotation:-90;visibility:visible;mso-wrap-style:square" from="5512,8636" to="5604,86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dNwt8IAAADbAAAADwAAAGRycy9kb3ducmV2LnhtbERPy2oCMRTdF/yHcIXuasYubB2NIoK1&#10;FF34AHF3mVwno5ObIUmd6d+bRcHl4byn887W4k4+VI4VDAcZCOLC6YpLBcfD6u0TRIjIGmvHpOCP&#10;AsxnvZcp5tq1vKP7PpYihXDIUYGJscmlDIUhi2HgGuLEXZy3GBP0pdQe2xRua/meZSNpseLUYLCh&#10;paHitv+1Cj7c16Y9X64nv1xrOzxut+bnMFbqtd8tJiAidfEp/nd/awXjtD59ST9Azh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dNwt8IAAADbAAAADwAAAAAAAAAAAAAA&#10;AAChAgAAZHJzL2Rvd25yZXYueG1sUEsFBgAAAAAEAAQA+QAAAJADAAAAAA==&#10;"/>
                    <v:line id="Line 181" o:spid="_x0000_s1042" style="position:absolute;rotation:-90;visibility:visible;mso-wrap-style:square" from="5512,8728" to="5604,87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p/VLMUAAADbAAAADwAAAGRycy9kb3ducmV2LnhtbESPT2sCMRTE74LfITyhN81uD7ZujSKC&#10;tRQ9+Aekt8fmudl287Ikqbv99qZQ6HGYmd8w82VvG3EjH2rHCvJJBoK4dLrmSsH5tBk/gwgRWWPj&#10;mBT8UIDlYjiYY6Fdxwe6HWMlEoRDgQpMjG0hZSgNWQwT1xIn7+q8xZikr6T22CW4beRjlk2lxZrT&#10;gsGW1obKr+O3VfDkXnfdx/Xz4tdbbfPzfm/eTzOlHkb96gVEpD7+h//ab1rBLIffL+kHyMU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p/VLMUAAADbAAAADwAAAAAAAAAA&#10;AAAAAAChAgAAZHJzL2Rvd25yZXYueG1sUEsFBgAAAAAEAAQA+QAAAJMDAAAAAA==&#10;"/>
                    <v:line id="Line 182" o:spid="_x0000_s1043" style="position:absolute;rotation:-90;visibility:visible;mso-wrap-style:square" from="5512,8820" to="5604,88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k1LW8UAAADbAAAADwAAAGRycy9kb3ducmV2LnhtbESPQWsCMRSE7wX/Q3iCt5rVQ9WtUYqg&#10;LaUeugqlt8fmudl287Ik0V3/fSMIPQ4z8w2zXPe2ERfyoXasYDLOQBCXTtdcKTgeto9zECEia2wc&#10;k4IrBVivBg9LzLXr+JMuRaxEgnDIUYGJsc2lDKUhi2HsWuLknZy3GJP0ldQeuwS3jZxm2ZO0WHNa&#10;MNjSxlD5W5ytgpnbfXTfp58vv3nVdnLc7837YaHUaNi/PIOI1Mf/8L39phUspnD7kn6AXP0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k1LW8UAAADbAAAADwAAAAAAAAAA&#10;AAAAAAChAgAAZHJzL2Rvd25yZXYueG1sUEsFBgAAAAAEAAQA+QAAAJMDAAAAAA==&#10;"/>
                    <v:line id="Line 183" o:spid="_x0000_s1044" style="position:absolute;rotation:90;flip:x;visibility:visible;mso-wrap-style:square" from="5023,8406" to="6025,84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OwxWscAAADbAAAADwAAAGRycy9kb3ducmV2LnhtbESP3WrCQBSE7wu+w3IKvasbaysaXaUU&#10;SitUqD8IuTtmT7PB7NmQ3cbo03eFgpfDzHzDzBadrURLjS8dKxj0ExDEudMlFwp22/fHMQgfkDVW&#10;jknBmTws5r27GabanXhN7SYUIkLYp6jAhFCnUvrckEXfdzVx9H5cYzFE2RRSN3iKcFvJpyQZSYsl&#10;xwWDNb0Zyo+bX6vgMCzbwcdov/x6fjHZOAvfl2xVKPVw371OQQTqwi383/7UCiZDuH6JP0DO/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E7DFaxwAAANsAAAAPAAAAAAAA&#10;AAAAAAAAAKECAABkcnMvZG93bnJldi54bWxQSwUGAAAAAAQABAD5AAAAlQMAAAAA&#10;" strokeweight="1.5pt"/>
                  </v:group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85" o:spid="_x0000_s1045" type="#_x0000_t202" style="position:absolute;top:86;width:1968;height:20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9Gn7sMA&#10;AADbAAAADwAAAGRycy9kb3ducmV2LnhtbESPQWvCQBSE7wX/w/IK3uqmIlJTVxFREIRijAePr9ln&#10;sph9G7Orxn/fFQoeh5n5hpnOO1uLG7XeOFbwOUhAEBdOGy4VHPL1xxcIH5A11o5JwYM8zGe9tymm&#10;2t05o9s+lCJC2KeooAqhSaX0RUUW/cA1xNE7udZiiLItpW7xHuG2lsMkGUuLhuNChQ0tKyrO+6tV&#10;sDhytjKXn99ddspMnk8S3o7PSvXfu8U3iEBdeIX/2xutYDKC55f4A+T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9Gn7sMAAADbAAAADwAAAAAAAAAAAAAAAACYAgAAZHJzL2Rv&#10;d25yZXYueG1sUEsFBgAAAAAEAAQA9QAAAIgDAAAAAA==&#10;" filled="f" stroked="f">
                    <v:textbox inset="0,0,0,0">
                      <w:txbxContent>
                        <w:p w:rsidR="00E340AC" w:rsidRDefault="00E340AC" w:rsidP="00E340AC">
                          <w:pPr>
                            <w:pStyle w:val="3"/>
                          </w:pPr>
                        </w:p>
                      </w:txbxContent>
                    </v:textbox>
                  </v:shape>
                  <v:shape id="Text Box 189" o:spid="_x0000_s1046" type="#_x0000_t202" style="position:absolute;left:8320;width:1969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0CdcMA&#10;AADbAAAADwAAAGRycy9kb3ducmV2LnhtbESPQWvCQBSE7wX/w/IK3uqmglJTVxFREIRijAePr9ln&#10;sph9G7Orxn/fFQoeh5n5hpnOO1uLG7XeOFbwOUhAEBdOGy4VHPL1xxcIH5A11o5JwYM8zGe9tymm&#10;2t05o9s+lCJC2KeooAqhSaX0RUUW/cA1xNE7udZiiLItpW7xHuG2lsMkGUuLhuNChQ0tKyrO+6tV&#10;sDhytjKXn99ddspMnk8S3o7PSvXfu8U3iEBdeIX/2xutYDKC55f4A+T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J0CdcMAAADbAAAADwAAAAAAAAAAAAAAAACYAgAAZHJzL2Rv&#10;d25yZXYueG1sUEsFBgAAAAAEAAQA9QAAAIgDAAAAAA==&#10;" filled="f" stroked="f">
                    <v:textbox inset="0,0,0,0">
                      <w:txbxContent>
                        <w:p w:rsidR="00E340AC" w:rsidRDefault="00E340AC" w:rsidP="00E340AC">
                          <w:pPr>
                            <w:pStyle w:val="3"/>
                          </w:pPr>
                        </w:p>
                      </w:txbxContent>
                    </v:textbox>
                  </v:shape>
                </v:group>
                <v:shape id="文本框 2" o:spid="_x0000_s1047" type="#_x0000_t202" style="position:absolute;left:5352;top:3253;width:644;height:4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brTMIA&#10;AADbAAAADwAAAGRycy9kb3ducmV2LnhtbESPQYvCMBSE74L/ITzBmybKKmvXKKIseFJ0dwVvj+bZ&#10;lm1eShNt/fdGEDwOM/MNM1+2thQ3qn3hWMNoqEAQp84UnGn4/fkefILwAdlg6Zg03MnDctHtzDEx&#10;ruED3Y4hExHCPkENeQhVIqVPc7Loh64ijt7F1RZDlHUmTY1NhNtSjpWaSosFx4UcK1rnlP4fr1bD&#10;3+5yPn2ofbaxk6pxrZJsZ1Lrfq9dfYEI1IZ3+NXeGg2zKTy/xB8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9utMwgAAANsAAAAPAAAAAAAAAAAAAAAAAJgCAABkcnMvZG93&#10;bnJldi54bWxQSwUGAAAAAAQABAD1AAAAhwMAAAAA&#10;" filled="f" stroked="f">
                  <v:textbox>
                    <w:txbxContent>
                      <w:p w:rsidR="00E340AC" w:rsidRPr="00C3057E" w:rsidRDefault="00E340AC" w:rsidP="00E340AC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文本框 2" o:spid="_x0000_s1048" type="#_x0000_t202" style="position:absolute;left:5969;top:3786;width:410;height:4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pO18MA&#10;AADbAAAADwAAAGRycy9kb3ducmV2LnhtbESPW4vCMBSE3wX/QziCb2uiuF6qUURZ2KcVr+DboTm2&#10;xeakNFnb/febhQUfh5n5hlmuW1uKJ9W+cKxhOFAgiFNnCs40nE8fbzMQPiAbLB2Thh/ysF51O0tM&#10;jGv4QM9jyESEsE9QQx5ClUjp05ws+oGriKN3d7XFEGWdSVNjE+G2lCOlJtJiwXEhx4q2OaWP47fV&#10;cPm6365jtc929r1qXKsk27nUut9rNwsQgdrwCv+3P42G+RT+vsQf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rpO18MAAADbAAAADwAAAAAAAAAAAAAAAACYAgAAZHJzL2Rv&#10;d25yZXYueG1sUEsFBgAAAAAEAAQA9QAAAIgDAAAAAA==&#10;" filled="f" stroked="f">
                  <v:textbox>
                    <w:txbxContent>
                      <w:p w:rsidR="00E340AC" w:rsidRPr="000B5E02" w:rsidRDefault="00E340AC" w:rsidP="00E340AC">
                        <w:pPr>
                          <w:rPr>
                            <w:i/>
                          </w:rPr>
                        </w:pPr>
                        <w:r w:rsidRPr="000B5E02">
                          <w:rPr>
                            <w:i/>
                          </w:rPr>
                          <w:t>O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E340AC" w:rsidRPr="002C11C3" w:rsidRDefault="00E340AC" w:rsidP="00E340AC">
      <w:pPr>
        <w:snapToGrid w:val="0"/>
        <w:spacing w:line="360" w:lineRule="auto"/>
        <w:ind w:firstLineChars="200" w:firstLine="360"/>
        <w:rPr>
          <w:rFonts w:ascii="宋体" w:hAnsi="宋体"/>
          <w:sz w:val="18"/>
          <w:szCs w:val="18"/>
        </w:rPr>
      </w:pPr>
      <w:r w:rsidRPr="002C11C3">
        <w:rPr>
          <w:rFonts w:ascii="宋体" w:hAnsi="宋体" w:hint="eastAsia"/>
          <w:sz w:val="18"/>
          <w:szCs w:val="18"/>
        </w:rPr>
        <w:t>30</w:t>
      </w:r>
      <w:r w:rsidRPr="002C11C3">
        <w:rPr>
          <w:rFonts w:ascii="宋体" w:hAnsi="宋体" w:hint="eastAsia"/>
          <w:sz w:val="18"/>
          <w:szCs w:val="18"/>
          <w:vertAlign w:val="superscript"/>
        </w:rPr>
        <w:t>0</w:t>
      </w:r>
    </w:p>
    <w:p w:rsidR="00E340AC" w:rsidRDefault="00E340AC" w:rsidP="00E340AC">
      <w:pPr>
        <w:spacing w:line="360" w:lineRule="auto"/>
        <w:rPr>
          <w:rFonts w:ascii="宋体" w:hAnsi="宋体" w:hint="eastAsia"/>
          <w:color w:val="FF0000"/>
          <w:szCs w:val="21"/>
        </w:rPr>
      </w:pPr>
    </w:p>
    <w:p w:rsidR="00E340AC" w:rsidRPr="0043069C" w:rsidRDefault="00E340AC" w:rsidP="00E340AC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12.</w:t>
      </w:r>
      <w:r w:rsidRPr="0043069C">
        <w:rPr>
          <w:rFonts w:ascii="宋体" w:hAnsi="宋体"/>
          <w:szCs w:val="21"/>
        </w:rPr>
        <w:t>画出图中S发出的光线经平面镜反射后过P点的光路。</w:t>
      </w:r>
    </w:p>
    <w:p w:rsidR="00E340AC" w:rsidRPr="0043069C" w:rsidRDefault="00E340AC" w:rsidP="00E340AC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noProof/>
          <w:szCs w:val="21"/>
          <w:lang w:eastAsia="zh-TW"/>
        </w:rPr>
        <w:drawing>
          <wp:inline distT="0" distB="0" distL="0" distR="0">
            <wp:extent cx="1666875" cy="685800"/>
            <wp:effectExtent l="0" t="0" r="9525" b="0"/>
            <wp:docPr id="71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49" b="13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40AC" w:rsidRDefault="00E340AC" w:rsidP="00E340AC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13.</w:t>
      </w:r>
      <w:r w:rsidRPr="0043069C">
        <w:rPr>
          <w:rFonts w:ascii="宋体" w:hAnsi="宋体"/>
          <w:szCs w:val="21"/>
        </w:rPr>
        <w:t>按要求作图（请保留作图痕迹）：如图所示，画出入射光经互相垂直的两个平面镜反射的光路。</w:t>
      </w:r>
    </w:p>
    <w:p w:rsidR="00E340AC" w:rsidRPr="0043069C" w:rsidRDefault="00E340AC" w:rsidP="00E340AC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noProof/>
          <w:szCs w:val="21"/>
          <w:lang w:eastAsia="zh-TW"/>
        </w:rPr>
        <w:drawing>
          <wp:inline distT="0" distB="0" distL="0" distR="0">
            <wp:extent cx="723900" cy="771525"/>
            <wp:effectExtent l="0" t="0" r="0" b="9525"/>
            <wp:docPr id="70" name="图片 70" descr="C:\Users\Administrator\Desktop\无标题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C:\Users\Administrator\Desktop\无标题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500" t="16394" r="495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40AC" w:rsidRPr="0043069C" w:rsidRDefault="00E340AC" w:rsidP="00E340AC">
      <w:pPr>
        <w:widowControl/>
        <w:spacing w:line="360" w:lineRule="auto"/>
        <w:jc w:val="left"/>
        <w:textAlignment w:val="center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14.</w:t>
      </w:r>
      <w:r w:rsidRPr="0043069C">
        <w:rPr>
          <w:rFonts w:ascii="宋体" w:hAnsi="宋体"/>
          <w:szCs w:val="21"/>
        </w:rPr>
        <w:t>如图所示，射向平面镜的一束光AO经镜面反射后沿水平方向OB射出图中，ON是</w:t>
      </w:r>
      <w:r w:rsidRPr="0043069C">
        <w:rPr>
          <w:rFonts w:ascii="宋体" w:hAnsi="宋体" w:hint="eastAsia"/>
          <w:szCs w:val="21"/>
        </w:rPr>
        <w:t>∠</w:t>
      </w:r>
      <w:r w:rsidRPr="0043069C">
        <w:rPr>
          <w:rFonts w:ascii="宋体" w:hAnsi="宋体"/>
          <w:szCs w:val="21"/>
        </w:rPr>
        <w:t>AOB的角平分线，请在图中</w:t>
      </w:r>
      <w:proofErr w:type="gramStart"/>
      <w:r w:rsidRPr="0043069C">
        <w:rPr>
          <w:rFonts w:ascii="宋体" w:hAnsi="宋体"/>
          <w:szCs w:val="21"/>
        </w:rPr>
        <w:t>作出</w:t>
      </w:r>
      <w:proofErr w:type="gramEnd"/>
      <w:r w:rsidRPr="0043069C">
        <w:rPr>
          <w:rFonts w:ascii="宋体" w:hAnsi="宋体"/>
          <w:szCs w:val="21"/>
        </w:rPr>
        <w:t>平面镜放置的位置并标出入射角α。</w:t>
      </w:r>
    </w:p>
    <w:p w:rsidR="00E340AC" w:rsidRPr="0043069C" w:rsidRDefault="00E340AC" w:rsidP="00E340AC">
      <w:pPr>
        <w:widowControl/>
        <w:spacing w:line="360" w:lineRule="auto"/>
        <w:jc w:val="left"/>
        <w:textAlignment w:val="center"/>
        <w:rPr>
          <w:rFonts w:ascii="宋体" w:hAnsi="宋体"/>
          <w:szCs w:val="21"/>
        </w:rPr>
      </w:pPr>
      <w:r>
        <w:rPr>
          <w:rFonts w:ascii="宋体" w:hAnsi="宋体"/>
          <w:noProof/>
          <w:szCs w:val="21"/>
          <w:lang w:eastAsia="zh-TW"/>
        </w:rPr>
        <w:drawing>
          <wp:inline distT="0" distB="0" distL="0" distR="0">
            <wp:extent cx="962025" cy="714375"/>
            <wp:effectExtent l="0" t="0" r="9525" b="9525"/>
            <wp:docPr id="69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40AC" w:rsidRPr="0043069C" w:rsidRDefault="00E340AC" w:rsidP="00E340AC">
      <w:pPr>
        <w:pStyle w:val="Normal1"/>
        <w:spacing w:line="360" w:lineRule="auto"/>
        <w:jc w:val="left"/>
        <w:textAlignment w:val="center"/>
        <w:rPr>
          <w:rFonts w:ascii="宋体" w:hAnsi="宋体" w:cs="Times New Roman"/>
          <w:color w:val="000000"/>
          <w:kern w:val="0"/>
          <w:szCs w:val="21"/>
        </w:rPr>
      </w:pPr>
      <w:r>
        <w:rPr>
          <w:rFonts w:ascii="宋体" w:hAnsi="宋体" w:cs="Times New Roman" w:hint="eastAsia"/>
          <w:color w:val="000000"/>
          <w:kern w:val="0"/>
          <w:szCs w:val="21"/>
        </w:rPr>
        <w:t>15.</w:t>
      </w:r>
      <w:r w:rsidRPr="0043069C">
        <w:rPr>
          <w:rFonts w:ascii="宋体" w:hAnsi="宋体" w:cs="Times New Roman"/>
          <w:color w:val="000000"/>
          <w:kern w:val="0"/>
          <w:szCs w:val="21"/>
        </w:rPr>
        <w:t>如图所示，一束</w:t>
      </w:r>
      <w:proofErr w:type="gramStart"/>
      <w:r w:rsidRPr="0043069C">
        <w:rPr>
          <w:rFonts w:ascii="宋体" w:hAnsi="宋体" w:cs="Times New Roman"/>
          <w:color w:val="000000"/>
          <w:kern w:val="0"/>
          <w:szCs w:val="21"/>
        </w:rPr>
        <w:t>光水平</w:t>
      </w:r>
      <w:proofErr w:type="gramEnd"/>
      <w:r w:rsidRPr="0043069C">
        <w:rPr>
          <w:rFonts w:ascii="宋体" w:hAnsi="宋体" w:cs="Times New Roman"/>
          <w:color w:val="000000"/>
          <w:kern w:val="0"/>
          <w:szCs w:val="21"/>
        </w:rPr>
        <w:t>射入</w:t>
      </w:r>
      <w:proofErr w:type="gramStart"/>
      <w:r w:rsidRPr="0043069C">
        <w:rPr>
          <w:rFonts w:ascii="宋体" w:hAnsi="宋体" w:cs="Times New Roman"/>
          <w:color w:val="000000"/>
          <w:kern w:val="0"/>
          <w:szCs w:val="21"/>
        </w:rPr>
        <w:t>潜望镜镜口后</w:t>
      </w:r>
      <w:proofErr w:type="gramEnd"/>
      <w:r w:rsidRPr="0043069C">
        <w:rPr>
          <w:rFonts w:ascii="宋体" w:hAnsi="宋体" w:cs="Times New Roman"/>
          <w:color w:val="000000"/>
          <w:kern w:val="0"/>
          <w:szCs w:val="21"/>
        </w:rPr>
        <w:t>，通过潜望镜进入小明的眼睛。请画出光的传播路径。</w:t>
      </w:r>
    </w:p>
    <w:p w:rsidR="00E340AC" w:rsidRPr="0043069C" w:rsidRDefault="00E340AC" w:rsidP="00E340AC">
      <w:pPr>
        <w:pStyle w:val="Normal1"/>
        <w:spacing w:line="360" w:lineRule="auto"/>
        <w:jc w:val="center"/>
        <w:textAlignment w:val="center"/>
        <w:rPr>
          <w:rFonts w:ascii="宋体" w:hAnsi="宋体" w:cs="Times New Roman"/>
          <w:color w:val="000000"/>
          <w:kern w:val="0"/>
          <w:szCs w:val="21"/>
        </w:rPr>
      </w:pPr>
      <w:r>
        <w:rPr>
          <w:noProof/>
          <w:lang w:eastAsia="zh-TW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55245</wp:posOffset>
            </wp:positionH>
            <wp:positionV relativeFrom="paragraph">
              <wp:posOffset>19050</wp:posOffset>
            </wp:positionV>
            <wp:extent cx="813435" cy="958850"/>
            <wp:effectExtent l="0" t="0" r="5715" b="0"/>
            <wp:wrapTight wrapText="bothSides">
              <wp:wrapPolygon edited="0">
                <wp:start x="0" y="0"/>
                <wp:lineTo x="0" y="21028"/>
                <wp:lineTo x="21246" y="21028"/>
                <wp:lineTo x="21246" y="0"/>
                <wp:lineTo x="0" y="0"/>
              </wp:wrapPolygon>
            </wp:wrapTight>
            <wp:docPr id="74" name="图片 7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3435" cy="95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340AC" w:rsidRDefault="00E340AC" w:rsidP="00E340AC">
      <w:pPr>
        <w:spacing w:line="360" w:lineRule="auto"/>
        <w:jc w:val="left"/>
        <w:textAlignment w:val="center"/>
        <w:rPr>
          <w:rFonts w:ascii="宋体" w:hAnsi="宋体" w:hint="eastAsia"/>
          <w:color w:val="FF0000"/>
          <w:kern w:val="0"/>
          <w:szCs w:val="21"/>
        </w:rPr>
      </w:pPr>
    </w:p>
    <w:p w:rsidR="00E340AC" w:rsidRDefault="00E340AC" w:rsidP="00E340AC">
      <w:pPr>
        <w:spacing w:line="360" w:lineRule="auto"/>
        <w:jc w:val="left"/>
        <w:textAlignment w:val="center"/>
        <w:rPr>
          <w:rFonts w:ascii="宋体" w:hAnsi="宋体" w:hint="eastAsia"/>
          <w:color w:val="FF0000"/>
          <w:kern w:val="0"/>
          <w:szCs w:val="21"/>
        </w:rPr>
      </w:pPr>
    </w:p>
    <w:p w:rsidR="00D05EE5" w:rsidRPr="00D05EE5" w:rsidRDefault="00D05EE5"/>
    <w:sectPr w:rsidR="00D05EE5" w:rsidRPr="00D05EE5">
      <w:headerReference w:type="default" r:id="rId15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4412" w:rsidRDefault="00FD4412" w:rsidP="00AF750D">
      <w:r>
        <w:separator/>
      </w:r>
    </w:p>
  </w:endnote>
  <w:endnote w:type="continuationSeparator" w:id="0">
    <w:p w:rsidR="00FD4412" w:rsidRDefault="00FD4412" w:rsidP="00AF7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 New Romans">
    <w:altName w:val="Times New Roman"/>
    <w:charset w:val="00"/>
    <w:family w:val="auto"/>
    <w:pitch w:val="default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4412" w:rsidRDefault="00FD4412" w:rsidP="00AF750D">
      <w:r>
        <w:separator/>
      </w:r>
    </w:p>
  </w:footnote>
  <w:footnote w:type="continuationSeparator" w:id="0">
    <w:p w:rsidR="00FD4412" w:rsidRDefault="00FD4412" w:rsidP="00AF7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750D" w:rsidRDefault="00AF750D" w:rsidP="00AF750D">
    <w:pPr>
      <w:pStyle w:val="a6"/>
      <w:jc w:val="center"/>
    </w:pPr>
    <w:r w:rsidRPr="00AF750D">
      <w:rPr>
        <w:rFonts w:hint="eastAsia"/>
      </w:rPr>
      <w:t>2020-2021</w:t>
    </w:r>
    <w:r w:rsidRPr="00AF750D">
      <w:rPr>
        <w:rFonts w:hint="eastAsia"/>
      </w:rPr>
      <w:t>学年人教版八年级物理上册节节练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9CF"/>
    <w:rsid w:val="000E59C6"/>
    <w:rsid w:val="003E30FB"/>
    <w:rsid w:val="004019CF"/>
    <w:rsid w:val="005C5FF2"/>
    <w:rsid w:val="008B6767"/>
    <w:rsid w:val="00A46F54"/>
    <w:rsid w:val="00AF750D"/>
    <w:rsid w:val="00B44789"/>
    <w:rsid w:val="00B81B6B"/>
    <w:rsid w:val="00C614D0"/>
    <w:rsid w:val="00D05EE5"/>
    <w:rsid w:val="00E340AC"/>
    <w:rsid w:val="00FD4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50D"/>
    <w:pPr>
      <w:widowControl w:val="0"/>
      <w:jc w:val="both"/>
    </w:pPr>
    <w:rPr>
      <w:rFonts w:ascii="Calibri" w:eastAsia="宋体" w:hAnsi="Calibri" w:cs="Times New Roman"/>
      <w:sz w:val="21"/>
      <w:lang w:eastAsia="zh-CN"/>
    </w:rPr>
  </w:style>
  <w:style w:type="paragraph" w:styleId="3">
    <w:name w:val="heading 3"/>
    <w:basedOn w:val="a"/>
    <w:next w:val="a"/>
    <w:link w:val="3Char"/>
    <w:qFormat/>
    <w:rsid w:val="00D05EE5"/>
    <w:pPr>
      <w:keepNext/>
      <w:keepLines/>
      <w:spacing w:before="260" w:after="260" w:line="416" w:lineRule="auto"/>
      <w:outlineLvl w:val="2"/>
    </w:pPr>
    <w:rPr>
      <w:rFonts w:ascii="Times New Roman" w:hAnsi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750D"/>
    <w:pPr>
      <w:ind w:firstLineChars="200" w:firstLine="420"/>
    </w:pPr>
  </w:style>
  <w:style w:type="paragraph" w:customStyle="1" w:styleId="4">
    <w:name w:val="样式4"/>
    <w:basedOn w:val="a4"/>
    <w:uiPriority w:val="99"/>
    <w:semiHidden/>
    <w:rsid w:val="00AF750D"/>
    <w:rPr>
      <w:sz w:val="21"/>
    </w:rPr>
  </w:style>
  <w:style w:type="paragraph" w:styleId="a4">
    <w:name w:val="Normal (Web)"/>
    <w:basedOn w:val="a"/>
    <w:unhideWhenUsed/>
    <w:rsid w:val="00AF750D"/>
    <w:rPr>
      <w:rFonts w:ascii="Times New Roman" w:hAnsi="Times New Roman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F750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F750D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6">
    <w:name w:val="header"/>
    <w:basedOn w:val="a"/>
    <w:link w:val="Char0"/>
    <w:uiPriority w:val="99"/>
    <w:unhideWhenUsed/>
    <w:rsid w:val="00AF75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眉 Char"/>
    <w:basedOn w:val="a0"/>
    <w:link w:val="a6"/>
    <w:uiPriority w:val="99"/>
    <w:rsid w:val="00AF750D"/>
    <w:rPr>
      <w:rFonts w:ascii="Calibri" w:eastAsia="宋体" w:hAnsi="Calibri" w:cs="Times New Roman"/>
      <w:sz w:val="20"/>
      <w:szCs w:val="20"/>
      <w:lang w:eastAsia="zh-CN"/>
    </w:rPr>
  </w:style>
  <w:style w:type="paragraph" w:styleId="a7">
    <w:name w:val="footer"/>
    <w:basedOn w:val="a"/>
    <w:link w:val="Char1"/>
    <w:uiPriority w:val="99"/>
    <w:unhideWhenUsed/>
    <w:rsid w:val="00AF75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1">
    <w:name w:val="页脚 Char"/>
    <w:basedOn w:val="a0"/>
    <w:link w:val="a7"/>
    <w:uiPriority w:val="99"/>
    <w:rsid w:val="00AF750D"/>
    <w:rPr>
      <w:rFonts w:ascii="Calibri" w:eastAsia="宋体" w:hAnsi="Calibri" w:cs="Times New Roman"/>
      <w:sz w:val="20"/>
      <w:szCs w:val="20"/>
      <w:lang w:eastAsia="zh-CN"/>
    </w:rPr>
  </w:style>
  <w:style w:type="character" w:styleId="a8">
    <w:name w:val="Strong"/>
    <w:uiPriority w:val="22"/>
    <w:qFormat/>
    <w:rsid w:val="005C5FF2"/>
    <w:rPr>
      <w:b/>
      <w:bCs/>
    </w:rPr>
  </w:style>
  <w:style w:type="paragraph" w:customStyle="1" w:styleId="Normal1">
    <w:name w:val="Normal_1"/>
    <w:qFormat/>
    <w:rsid w:val="00B81B6B"/>
    <w:pPr>
      <w:widowControl w:val="0"/>
      <w:jc w:val="both"/>
    </w:pPr>
    <w:rPr>
      <w:rFonts w:ascii="Time New Romans" w:eastAsia="宋体" w:hAnsi="Time New Romans" w:cs="宋体"/>
      <w:sz w:val="21"/>
      <w:lang w:eastAsia="zh-CN"/>
    </w:rPr>
  </w:style>
  <w:style w:type="character" w:customStyle="1" w:styleId="3Char">
    <w:name w:val="标题 3 Char"/>
    <w:basedOn w:val="a0"/>
    <w:link w:val="3"/>
    <w:rsid w:val="00D05EE5"/>
    <w:rPr>
      <w:rFonts w:ascii="Times New Roman" w:eastAsia="宋体" w:hAnsi="Times New Roman" w:cs="Times New Roman"/>
      <w:b/>
      <w:bCs/>
      <w:sz w:val="32"/>
      <w:szCs w:val="32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50D"/>
    <w:pPr>
      <w:widowControl w:val="0"/>
      <w:jc w:val="both"/>
    </w:pPr>
    <w:rPr>
      <w:rFonts w:ascii="Calibri" w:eastAsia="宋体" w:hAnsi="Calibri" w:cs="Times New Roman"/>
      <w:sz w:val="21"/>
      <w:lang w:eastAsia="zh-CN"/>
    </w:rPr>
  </w:style>
  <w:style w:type="paragraph" w:styleId="3">
    <w:name w:val="heading 3"/>
    <w:basedOn w:val="a"/>
    <w:next w:val="a"/>
    <w:link w:val="3Char"/>
    <w:qFormat/>
    <w:rsid w:val="00D05EE5"/>
    <w:pPr>
      <w:keepNext/>
      <w:keepLines/>
      <w:spacing w:before="260" w:after="260" w:line="416" w:lineRule="auto"/>
      <w:outlineLvl w:val="2"/>
    </w:pPr>
    <w:rPr>
      <w:rFonts w:ascii="Times New Roman" w:hAnsi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750D"/>
    <w:pPr>
      <w:ind w:firstLineChars="200" w:firstLine="420"/>
    </w:pPr>
  </w:style>
  <w:style w:type="paragraph" w:customStyle="1" w:styleId="4">
    <w:name w:val="样式4"/>
    <w:basedOn w:val="a4"/>
    <w:uiPriority w:val="99"/>
    <w:semiHidden/>
    <w:rsid w:val="00AF750D"/>
    <w:rPr>
      <w:sz w:val="21"/>
    </w:rPr>
  </w:style>
  <w:style w:type="paragraph" w:styleId="a4">
    <w:name w:val="Normal (Web)"/>
    <w:basedOn w:val="a"/>
    <w:unhideWhenUsed/>
    <w:rsid w:val="00AF750D"/>
    <w:rPr>
      <w:rFonts w:ascii="Times New Roman" w:hAnsi="Times New Roman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F750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F750D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6">
    <w:name w:val="header"/>
    <w:basedOn w:val="a"/>
    <w:link w:val="Char0"/>
    <w:uiPriority w:val="99"/>
    <w:unhideWhenUsed/>
    <w:rsid w:val="00AF75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眉 Char"/>
    <w:basedOn w:val="a0"/>
    <w:link w:val="a6"/>
    <w:uiPriority w:val="99"/>
    <w:rsid w:val="00AF750D"/>
    <w:rPr>
      <w:rFonts w:ascii="Calibri" w:eastAsia="宋体" w:hAnsi="Calibri" w:cs="Times New Roman"/>
      <w:sz w:val="20"/>
      <w:szCs w:val="20"/>
      <w:lang w:eastAsia="zh-CN"/>
    </w:rPr>
  </w:style>
  <w:style w:type="paragraph" w:styleId="a7">
    <w:name w:val="footer"/>
    <w:basedOn w:val="a"/>
    <w:link w:val="Char1"/>
    <w:uiPriority w:val="99"/>
    <w:unhideWhenUsed/>
    <w:rsid w:val="00AF75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1">
    <w:name w:val="页脚 Char"/>
    <w:basedOn w:val="a0"/>
    <w:link w:val="a7"/>
    <w:uiPriority w:val="99"/>
    <w:rsid w:val="00AF750D"/>
    <w:rPr>
      <w:rFonts w:ascii="Calibri" w:eastAsia="宋体" w:hAnsi="Calibri" w:cs="Times New Roman"/>
      <w:sz w:val="20"/>
      <w:szCs w:val="20"/>
      <w:lang w:eastAsia="zh-CN"/>
    </w:rPr>
  </w:style>
  <w:style w:type="character" w:styleId="a8">
    <w:name w:val="Strong"/>
    <w:uiPriority w:val="22"/>
    <w:qFormat/>
    <w:rsid w:val="005C5FF2"/>
    <w:rPr>
      <w:b/>
      <w:bCs/>
    </w:rPr>
  </w:style>
  <w:style w:type="paragraph" w:customStyle="1" w:styleId="Normal1">
    <w:name w:val="Normal_1"/>
    <w:qFormat/>
    <w:rsid w:val="00B81B6B"/>
    <w:pPr>
      <w:widowControl w:val="0"/>
      <w:jc w:val="both"/>
    </w:pPr>
    <w:rPr>
      <w:rFonts w:ascii="Time New Romans" w:eastAsia="宋体" w:hAnsi="Time New Romans" w:cs="宋体"/>
      <w:sz w:val="21"/>
      <w:lang w:eastAsia="zh-CN"/>
    </w:rPr>
  </w:style>
  <w:style w:type="character" w:customStyle="1" w:styleId="3Char">
    <w:name w:val="标题 3 Char"/>
    <w:basedOn w:val="a0"/>
    <w:link w:val="3"/>
    <w:rsid w:val="00D05EE5"/>
    <w:rPr>
      <w:rFonts w:ascii="Times New Roman" w:eastAsia="宋体" w:hAnsi="Times New Roman" w:cs="Times New Roman"/>
      <w:b/>
      <w:bCs/>
      <w:sz w:val="32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1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161</Words>
  <Characters>918</Characters>
  <Application>Microsoft Office Word</Application>
  <DocSecurity>0</DocSecurity>
  <Lines>7</Lines>
  <Paragraphs>2</Paragraphs>
  <ScaleCrop>false</ScaleCrop>
  <Company>Microsoft</Company>
  <LinksUpToDate>false</LinksUpToDate>
  <CharactersWithSpaces>1077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2020-10-22T00:14:00Z</dcterms:created>
  <dcterms:modified xsi:type="dcterms:W3CDTF">2020-10-22T00:14:00Z</dcterms:modified>
</cp:coreProperties>
</file>